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舞阳县人民医院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57"/>
        <w:gridCol w:w="1362"/>
        <w:gridCol w:w="2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缓慢葡萄球菌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居泉沙雷菌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皮氏罗尔斯顿菌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昆虫微杆菌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蜂房类芽胞杆菌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蜂房类芽孢杆菌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浸麻类芽胞杆菌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表3.5株呼吸道标本分离菌主要菌种分布（%）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表4.20株尿道标本分离菌主要菌种分布（%）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表5.29株血液标本分离菌主要菌种分布（%）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肠杆菌属(Enterobacter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缓慢葡萄球菌(Staphylococcus lentus)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表7.2株伤口脓液标本分离菌主要菌种分布（%）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表8.2株腹水标本分离菌主要菌种分布（%）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2" w:name="data_table_10"/>
      <w:r>
        <w:rPr>
          <w:rFonts w:ascii="宋体" w:eastAsia="宋体"/>
          <w:color w:val="231F20"/>
          <w:sz w:val="21"/>
          <w:szCs w:val="21"/>
        </w:rPr>
        <w:t>表9.金黄色葡萄球菌对抗菌药物的耐药率和敏感率（%）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0"/>
        <w:gridCol w:w="400"/>
        <w:gridCol w:w="400"/>
        <w:gridCol w:w="400"/>
        <w:gridCol w:w="100"/>
        <w:gridCol w:w="400"/>
        <w:gridCol w:w="400"/>
        <w:gridCol w:w="4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MRSA(n=3)</w:t>
            </w:r>
          </w:p>
        </w:tc>
        <w:tc>
          <w:tcPr>
            <w:tcW w:w="10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MSSA(n=3)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甲氧苄啶/磺胺甲噁唑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利福平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苯唑西林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3" w:name="data_table_11"/>
      <w:r>
        <w:rPr>
          <w:rFonts w:ascii="宋体" w:eastAsia="宋体"/>
          <w:color w:val="231F20"/>
          <w:sz w:val="21"/>
          <w:szCs w:val="21"/>
        </w:rPr>
        <w:t>表10.凝固酶阴性葡萄球菌对抗菌药物的耐药率和敏感率（%）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0"/>
        <w:gridCol w:w="400"/>
        <w:gridCol w:w="400"/>
        <w:gridCol w:w="400"/>
        <w:gridCol w:w="100"/>
        <w:gridCol w:w="400"/>
        <w:gridCol w:w="400"/>
        <w:gridCol w:w="4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MRCNS(n=3)</w:t>
            </w:r>
          </w:p>
        </w:tc>
        <w:tc>
          <w:tcPr>
            <w:tcW w:w="10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MSCNS(n=1)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替加环素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利福平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甲氧苄啶/磺胺甲噁唑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1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苯唑西林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4" w:name="data_table_12"/>
      <w:r>
        <w:rPr>
          <w:rFonts w:ascii="宋体" w:eastAsia="宋体"/>
          <w:color w:val="231F20"/>
          <w:sz w:val="21"/>
          <w:szCs w:val="21"/>
        </w:rPr>
        <w:t>表11.屎肠球菌和粪肠球菌对抗菌药物的耐药率和敏感率（%）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600"/>
        <w:gridCol w:w="600"/>
        <w:gridCol w:w="600"/>
        <w:gridCol w:w="200"/>
        <w:gridCol w:w="600"/>
        <w:gridCol w:w="600"/>
        <w:gridCol w:w="6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屎肠球菌(n=1)</w:t>
            </w:r>
          </w:p>
        </w:tc>
        <w:tc>
          <w:tcPr>
            <w:tcW w:w="2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粪肠球菌(n=1)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替加环素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呋喃妥因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氨苄西林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高浓度庆大霉素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6" w:name="data_table_14"/>
      <w:r>
        <w:rPr>
          <w:rFonts w:ascii="宋体" w:eastAsia="宋体"/>
          <w:color w:val="231F20"/>
          <w:sz w:val="21"/>
          <w:szCs w:val="21"/>
        </w:rPr>
        <w:t>表12.大肠埃希菌和肺炎克雷伯菌对抗菌药物的耐药率和敏感率（%）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600"/>
        <w:gridCol w:w="600"/>
        <w:gridCol w:w="600"/>
        <w:gridCol w:w="200"/>
        <w:gridCol w:w="900"/>
        <w:gridCol w:w="600"/>
        <w:gridCol w:w="600"/>
        <w:gridCol w:w="6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大肠埃希菌(n=391)</w:t>
            </w:r>
          </w:p>
        </w:tc>
        <w:tc>
          <w:tcPr>
            <w:tcW w:w="2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肺炎克雷伯菌(n=10)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亚胺培南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阿米卡星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美罗培南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亚胺培南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阿米卡星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美罗培南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呋喃妥因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哌拉西林/他唑巴坦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哌拉西林/他唑巴坦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头孢他啶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头孢吡肟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头孢吡肟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75.9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甲氧苄啶/磺胺甲噁唑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甲氧苄啶/磺胺甲噁唑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53.6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头孢他啶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65.5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头孢呋辛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头孢呋辛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氨苄西林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氨苄西林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9" w:name="data_table_17"/>
      <w:r>
        <w:rPr>
          <w:rFonts w:ascii="宋体" w:eastAsia="宋体"/>
          <w:color w:val="231F20"/>
          <w:sz w:val="21"/>
          <w:szCs w:val="21"/>
        </w:rPr>
        <w:t>表13.铜绿假单胞菌和鲍曼不动杆菌对抗菌药物的耐药率和敏感率（%）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600"/>
        <w:gridCol w:w="600"/>
        <w:gridCol w:w="600"/>
        <w:gridCol w:w="200"/>
        <w:gridCol w:w="900"/>
        <w:gridCol w:w="600"/>
        <w:gridCol w:w="600"/>
        <w:gridCol w:w="6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铜绿假单胞菌(n=3)</w:t>
            </w:r>
          </w:p>
        </w:tc>
        <w:tc>
          <w:tcPr>
            <w:tcW w:w="2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鲍曼不动杆菌(n=1)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阿米卡星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甲氧苄啶/磺胺甲噁唑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阿米卡星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头孢吡肟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哌拉西林/他唑巴坦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氨苄西林/舒巴坦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头孢他啶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头孢吡肟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左氧氟沙星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亚胺培南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哌拉西林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头孢他啶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美罗培南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环丙沙星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氨曲南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亚胺培南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