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2025</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兰考县中心医院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85791"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48.1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表2.2025年主要临床主要分离菌种分布（前20位）（%）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873"/>
        <w:gridCol w:w="858"/>
        <w:gridCol w:w="155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24.43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21.37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假单胞菌属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12.21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10.69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7.63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6.87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4.58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3.05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沙雷菌属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豚鼠气单胞菌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施莱福葡萄球菌凝聚亚种</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Acinetobacter calcoaceticus var. lwoffii</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表3.63株呼吸道标本分离菌主要菌种分布（%）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假单胞菌属(Pseudomonas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Acinetobacter calcoaceticus var. lwoffii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沙雷菌属(Serratia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豚鼠气单胞菌(Aeromonas caviae)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表4.42株尿道标本分离菌主要菌种分布（%）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表5.5株血液标本分离菌主要菌种分布（%）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rPr>
          <w:rFonts w:ascii="宋体" w:eastAsia="宋体"/>
          <w:color w:val="231F20"/>
          <w:sz w:val="21"/>
          <w:szCs w:val="21"/>
        </w:rPr>
      </w:pPr>
      <w:bookmarkStart w:id="7" w:name="data_table_06"/>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表6.17株伤口脓液标本分离菌主要菌种分布（%）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假单胞菌属(Pseudomonas sp.)</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rPr>
          <w:rFonts w:ascii="宋体" w:eastAsia="宋体"/>
          <w:color w:val="231F20"/>
          <w:sz w:val="21"/>
          <w:szCs w:val="21"/>
        </w:rPr>
      </w:pPr>
      <w:bookmarkStart w:id="9" w:name="data_table_08"/>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rPr>
          <w:rFonts w:ascii="宋体" w:eastAsia="宋体"/>
          <w:color w:val="231F20"/>
          <w:sz w:val="21"/>
          <w:szCs w:val="21"/>
        </w:rPr>
      </w:pPr>
      <w:bookmarkStart w:id="10" w:name="data_table_09"/>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表7.金黄色葡萄球菌对抗菌药物的耐药率和敏感率（%）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MRSA(n=18)</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MSSA(n=10)</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表8.凝固酶阴性葡萄球菌对抗菌药物的耐药率和敏感率（%）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MRCNS(n=2)</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MSCNS(n=2)</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表9.屎肠球菌和粪肠球菌对抗菌药物的耐药率和敏感率（%）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表10.患者中非脑膜炎肺炎链球菌对抗菌药物的耐药率和敏感率（%）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表11.大肠埃希菌和肺炎克雷伯菌对抗菌药物的耐药率和敏感率（%）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大肠埃希菌(n=766)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肺炎克雷伯菌(n=28)</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表12.奇异变形杆菌和阴沟肠杆菌对抗菌药物的耐药率和敏感率（%）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表13.黏质沙雷菌和弗劳地柠檬酸杆菌对抗菌药物的耐药率和敏感率（%）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表14.铜绿假单胞菌和鲍曼不动杆菌对抗菌药物的耐药率和敏感率（%）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鲍曼不动杆菌(n=10)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