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厦门大学附属第一医院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600218"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1775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29.5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1746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29.0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884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559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315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599</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10.0</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表3.1746株呼吸道标本分离菌主要菌种分布（%）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副流感嗜血杆菌(Haemophilus parainfluenzae)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脑膜败血伊丽莎白金菌(Flavobacterium meningosepticum)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金黄杆菌属(Chryseobacterium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副溶血嗜血杆菌   (Haemophilus parahaemolyticus)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溶血嗜血杆菌(Haemophilus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表4.1775株尿道标本分离菌主要菌种分布（%）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阿氏肠杆菌(Enterobacter asburiae)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表5.559株血液标本分离菌主要菌种分布（%）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科氏葡萄球菌(Staphylococcus cohnii)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表6.55株脑脊液标本分离菌主要菌种分布（%）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中间链球菌(Streptococcus intermedius)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猪链球菌(Streptococcus suis)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表7.315株伤口脓液标本分离菌主要菌种分布（%）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副流感嗜血杆菌(Haemophilus parainfluenzae)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副血链球菌(Streptococcus parasanguinis)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阿氏肠杆菌(Enterobacter asburiae)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表8.230株胸水标本分离菌主要菌种分布（%）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中间链球菌(Streptococcus intermedius)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科氏葡萄球菌(Staphylococcus cohnii)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醋酸钙不动杆菌(Acinetobacter calcoaceticus)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葡萄球菌属(Staphylococcus sp.)</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表9.434株腹水标本分离菌主要菌种分布（%）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铅黄肠球菌(Enterococcus casseliflavus)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唾液链球菌(Streptococcus salivarius)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路邓葡萄球菌(Staphylococcus lugdunensis)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rPr>
          <w:rFonts w:ascii="宋体" w:eastAsia="宋体"/>
          <w:color w:val="231F20"/>
          <w:sz w:val="21"/>
          <w:szCs w:val="21"/>
        </w:rPr>
      </w:pPr>
      <w:bookmarkStart w:id="11" w:name="data_table_10"/>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rPr>
          <w:rFonts w:ascii="宋体" w:eastAsia="宋体"/>
          <w:color w:val="231F20"/>
          <w:sz w:val="21"/>
          <w:szCs w:val="21"/>
        </w:rPr>
      </w:pPr>
      <w:bookmarkStart w:id="12" w:name="data_table_11"/>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rPr>
          <w:rFonts w:ascii="宋体" w:eastAsia="宋体"/>
          <w:color w:val="231F20"/>
          <w:sz w:val="21"/>
          <w:szCs w:val="21"/>
        </w:rPr>
      </w:pPr>
      <w:bookmarkStart w:id="13" w:name="data_table_12"/>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rPr>
          <w:rFonts w:ascii="宋体" w:eastAsia="宋体"/>
          <w:color w:val="231F20"/>
          <w:sz w:val="21"/>
          <w:szCs w:val="21"/>
        </w:rPr>
      </w:pPr>
      <w:bookmarkStart w:id="15" w:name="data_table_14"/>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rPr>
          <w:rFonts w:ascii="宋体" w:eastAsia="宋体"/>
          <w:color w:val="231F20"/>
          <w:sz w:val="21"/>
          <w:szCs w:val="21"/>
        </w:rPr>
      </w:pPr>
      <w:bookmarkStart w:id="16" w:name="data_table_15"/>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rPr>
          <w:rFonts w:ascii="宋体" w:eastAsia="宋体"/>
          <w:color w:val="231F20"/>
          <w:sz w:val="21"/>
          <w:szCs w:val="21"/>
        </w:rPr>
      </w:pPr>
      <w:bookmarkStart w:id="17" w:name="data_table_16"/>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rPr>
          <w:rFonts w:ascii="宋体" w:eastAsia="宋体"/>
          <w:color w:val="231F20"/>
          <w:sz w:val="21"/>
          <w:szCs w:val="21"/>
        </w:rPr>
      </w:pPr>
      <w:bookmarkStart w:id="18" w:name="data_table_17"/>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